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A0D5" w14:textId="688912FC" w:rsidR="00266FFE" w:rsidRPr="00792838" w:rsidRDefault="00661BFF" w:rsidP="001A6894">
      <w:pPr>
        <w:pStyle w:val="Heading1"/>
        <w:jc w:val="center"/>
        <w:rPr>
          <w:rFonts w:asciiTheme="minorHAnsi" w:hAnsiTheme="minorHAnsi" w:cstheme="minorHAnsi"/>
          <w:b/>
          <w:bCs/>
          <w:color w:val="auto"/>
        </w:rPr>
      </w:pPr>
      <w:r w:rsidRPr="00792838">
        <w:rPr>
          <w:rFonts w:asciiTheme="minorHAnsi" w:hAnsiTheme="minorHAnsi" w:cstheme="minorHAnsi"/>
          <w:b/>
          <w:bCs/>
          <w:color w:val="auto"/>
        </w:rPr>
        <w:t>NC-504</w:t>
      </w:r>
      <w:r w:rsidR="00266FFE" w:rsidRPr="00792838">
        <w:rPr>
          <w:rFonts w:asciiTheme="minorHAnsi" w:hAnsiTheme="minorHAnsi" w:cstheme="minorHAnsi"/>
          <w:b/>
          <w:bCs/>
          <w:color w:val="auto"/>
        </w:rPr>
        <w:t xml:space="preserve"> CLIENT FILE CHECKLIST</w:t>
      </w:r>
      <w:r w:rsidR="009A26BE" w:rsidRPr="0079283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CD0ECDC" w14:textId="36B1D1C6" w:rsidR="00E162F7" w:rsidRPr="00DF66DE" w:rsidRDefault="00E162F7" w:rsidP="00E162F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27"/>
        <w:tblW w:w="9190" w:type="dxa"/>
        <w:tblLook w:val="04A0" w:firstRow="1" w:lastRow="0" w:firstColumn="1" w:lastColumn="0" w:noHBand="0" w:noVBand="1"/>
      </w:tblPr>
      <w:tblGrid>
        <w:gridCol w:w="3949"/>
        <w:gridCol w:w="2604"/>
        <w:gridCol w:w="2637"/>
      </w:tblGrid>
      <w:tr w:rsidR="00792838" w:rsidRPr="004C0F23" w14:paraId="301EDBEA" w14:textId="77777777" w:rsidTr="00BC679E">
        <w:trPr>
          <w:trHeight w:val="466"/>
        </w:trPr>
        <w:tc>
          <w:tcPr>
            <w:tcW w:w="3949" w:type="dxa"/>
            <w:vAlign w:val="center"/>
          </w:tcPr>
          <w:p w14:paraId="0ED554CB" w14:textId="77777777" w:rsidR="00792838" w:rsidRPr="00BC679E" w:rsidRDefault="00792838" w:rsidP="007928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7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HMIS Client Identifying #</w:t>
            </w:r>
          </w:p>
        </w:tc>
        <w:tc>
          <w:tcPr>
            <w:tcW w:w="5241" w:type="dxa"/>
            <w:gridSpan w:val="2"/>
            <w:vAlign w:val="center"/>
          </w:tcPr>
          <w:p w14:paraId="29229E47" w14:textId="77777777" w:rsidR="00792838" w:rsidRPr="004C0F23" w:rsidRDefault="00792838" w:rsidP="007928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838" w:rsidRPr="004C0F23" w14:paraId="4B6FF8E1" w14:textId="77777777" w:rsidTr="00BC679E">
        <w:trPr>
          <w:trHeight w:val="466"/>
        </w:trPr>
        <w:tc>
          <w:tcPr>
            <w:tcW w:w="3949" w:type="dxa"/>
            <w:vAlign w:val="center"/>
          </w:tcPr>
          <w:p w14:paraId="2AE77CD8" w14:textId="77777777" w:rsidR="00792838" w:rsidRPr="00BC679E" w:rsidRDefault="00792838" w:rsidP="007928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7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Agency Name</w:t>
            </w:r>
          </w:p>
        </w:tc>
        <w:tc>
          <w:tcPr>
            <w:tcW w:w="5241" w:type="dxa"/>
            <w:gridSpan w:val="2"/>
            <w:vAlign w:val="center"/>
          </w:tcPr>
          <w:p w14:paraId="0DAD4656" w14:textId="77777777" w:rsidR="00792838" w:rsidRPr="004C0F23" w:rsidRDefault="00792838" w:rsidP="007928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838" w:rsidRPr="004C0F23" w14:paraId="4D9B9328" w14:textId="77777777" w:rsidTr="00BC679E">
        <w:trPr>
          <w:trHeight w:val="466"/>
        </w:trPr>
        <w:tc>
          <w:tcPr>
            <w:tcW w:w="3949" w:type="dxa"/>
            <w:vAlign w:val="center"/>
          </w:tcPr>
          <w:p w14:paraId="21ABACF4" w14:textId="77777777" w:rsidR="00792838" w:rsidRPr="00BC679E" w:rsidRDefault="00792838" w:rsidP="007928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7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 Name</w:t>
            </w:r>
          </w:p>
        </w:tc>
        <w:tc>
          <w:tcPr>
            <w:tcW w:w="5241" w:type="dxa"/>
            <w:gridSpan w:val="2"/>
            <w:vAlign w:val="center"/>
          </w:tcPr>
          <w:p w14:paraId="5216BE9E" w14:textId="77777777" w:rsidR="00792838" w:rsidRPr="004C0F23" w:rsidRDefault="00792838" w:rsidP="007928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838" w:rsidRPr="004C0F23" w14:paraId="2A6265D0" w14:textId="77777777" w:rsidTr="00BC679E">
        <w:trPr>
          <w:trHeight w:val="466"/>
        </w:trPr>
        <w:tc>
          <w:tcPr>
            <w:tcW w:w="3949" w:type="dxa"/>
            <w:vAlign w:val="center"/>
          </w:tcPr>
          <w:p w14:paraId="6469449D" w14:textId="77777777" w:rsidR="00792838" w:rsidRPr="00BC679E" w:rsidRDefault="00792838" w:rsidP="007928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7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 Type</w:t>
            </w:r>
          </w:p>
        </w:tc>
        <w:tc>
          <w:tcPr>
            <w:tcW w:w="5241" w:type="dxa"/>
            <w:gridSpan w:val="2"/>
            <w:vAlign w:val="center"/>
          </w:tcPr>
          <w:p w14:paraId="357A2822" w14:textId="77777777" w:rsidR="00792838" w:rsidRPr="004C0F23" w:rsidRDefault="00792838" w:rsidP="007928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838" w:rsidRPr="004C0F23" w14:paraId="1ADDAF68" w14:textId="77777777" w:rsidTr="00BC679E">
        <w:trPr>
          <w:trHeight w:val="447"/>
        </w:trPr>
        <w:tc>
          <w:tcPr>
            <w:tcW w:w="3949" w:type="dxa"/>
            <w:vAlign w:val="center"/>
          </w:tcPr>
          <w:p w14:paraId="1BE89EA7" w14:textId="77777777" w:rsidR="00792838" w:rsidRPr="00BC679E" w:rsidRDefault="00792838" w:rsidP="007928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7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Entry Date</w:t>
            </w:r>
          </w:p>
        </w:tc>
        <w:tc>
          <w:tcPr>
            <w:tcW w:w="5241" w:type="dxa"/>
            <w:gridSpan w:val="2"/>
            <w:vAlign w:val="center"/>
          </w:tcPr>
          <w:p w14:paraId="461B2816" w14:textId="77777777" w:rsidR="00792838" w:rsidRPr="004C0F23" w:rsidRDefault="00792838" w:rsidP="007928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838" w:rsidRPr="004C0F23" w14:paraId="14219D05" w14:textId="77777777" w:rsidTr="00BC679E">
        <w:trPr>
          <w:trHeight w:val="447"/>
        </w:trPr>
        <w:tc>
          <w:tcPr>
            <w:tcW w:w="3949" w:type="dxa"/>
            <w:vAlign w:val="center"/>
          </w:tcPr>
          <w:p w14:paraId="459EF356" w14:textId="77777777" w:rsidR="00792838" w:rsidRPr="00BC679E" w:rsidRDefault="00792838" w:rsidP="007928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7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Move in Date</w:t>
            </w:r>
          </w:p>
        </w:tc>
        <w:tc>
          <w:tcPr>
            <w:tcW w:w="5241" w:type="dxa"/>
            <w:gridSpan w:val="2"/>
            <w:vAlign w:val="center"/>
          </w:tcPr>
          <w:p w14:paraId="7DE9F9D0" w14:textId="77777777" w:rsidR="00792838" w:rsidRPr="004C0F23" w:rsidRDefault="00792838" w:rsidP="007928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838" w:rsidRPr="004C0F23" w14:paraId="7B593F2D" w14:textId="77777777" w:rsidTr="00BC679E">
        <w:trPr>
          <w:trHeight w:val="447"/>
        </w:trPr>
        <w:tc>
          <w:tcPr>
            <w:tcW w:w="3949" w:type="dxa"/>
            <w:vAlign w:val="center"/>
          </w:tcPr>
          <w:p w14:paraId="6891976A" w14:textId="77777777" w:rsidR="00792838" w:rsidRPr="00BC679E" w:rsidRDefault="00792838" w:rsidP="007928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7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Exit Date</w:t>
            </w:r>
          </w:p>
        </w:tc>
        <w:tc>
          <w:tcPr>
            <w:tcW w:w="5241" w:type="dxa"/>
            <w:gridSpan w:val="2"/>
            <w:vAlign w:val="center"/>
          </w:tcPr>
          <w:p w14:paraId="346AAC1A" w14:textId="77777777" w:rsidR="00792838" w:rsidRPr="004C0F23" w:rsidRDefault="00792838" w:rsidP="007928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838" w:rsidRPr="004C0F23" w14:paraId="55E0A743" w14:textId="77777777" w:rsidTr="00BC679E">
        <w:trPr>
          <w:trHeight w:val="447"/>
        </w:trPr>
        <w:tc>
          <w:tcPr>
            <w:tcW w:w="3949" w:type="dxa"/>
            <w:vAlign w:val="center"/>
          </w:tcPr>
          <w:p w14:paraId="29D9AA78" w14:textId="77777777" w:rsidR="00792838" w:rsidRPr="004C0F23" w:rsidRDefault="00792838" w:rsidP="007928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Coordinated Entry Referral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0224">
              <w:rPr>
                <w:rFonts w:asciiTheme="minorHAnsi" w:hAnsiTheme="minorHAnsi" w:cstheme="minorHAnsi"/>
                <w:sz w:val="18"/>
                <w:szCs w:val="18"/>
              </w:rPr>
              <w:t>(Circle One)</w:t>
            </w:r>
          </w:p>
        </w:tc>
        <w:tc>
          <w:tcPr>
            <w:tcW w:w="2604" w:type="dxa"/>
            <w:vAlign w:val="center"/>
          </w:tcPr>
          <w:p w14:paraId="1E6D80A8" w14:textId="77777777" w:rsidR="00792838" w:rsidRPr="004C0F23" w:rsidRDefault="00792838" w:rsidP="00792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2637" w:type="dxa"/>
            <w:vAlign w:val="center"/>
          </w:tcPr>
          <w:p w14:paraId="69ED764F" w14:textId="77777777" w:rsidR="00792838" w:rsidRPr="004C0F23" w:rsidRDefault="00792838" w:rsidP="00792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</w:tr>
    </w:tbl>
    <w:p w14:paraId="54938B86" w14:textId="77777777" w:rsidR="00792838" w:rsidRDefault="00792838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747105" w14:textId="0BF0D828" w:rsidR="00792838" w:rsidRPr="00DF66DE" w:rsidRDefault="00792838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3281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661BF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661BFF">
        <w:rPr>
          <w:rFonts w:asciiTheme="minorHAnsi" w:hAnsiTheme="minorHAnsi" w:cstheme="minorHAnsi"/>
          <w:bCs/>
          <w:sz w:val="22"/>
          <w:szCs w:val="22"/>
        </w:rPr>
        <w:t>NC-504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66DE">
        <w:rPr>
          <w:rFonts w:asciiTheme="minorHAnsi" w:hAnsiTheme="minorHAnsi" w:cstheme="minorHAnsi"/>
          <w:sz w:val="22"/>
          <w:szCs w:val="22"/>
        </w:rPr>
        <w:t>Client File Checklist</w:t>
      </w:r>
    </w:p>
    <w:p w14:paraId="3E20B844" w14:textId="77777777" w:rsidR="00792838" w:rsidRDefault="00792838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307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F66DE">
        <w:rPr>
          <w:rFonts w:asciiTheme="minorHAnsi" w:hAnsiTheme="minorHAnsi" w:cstheme="minorHAnsi"/>
          <w:sz w:val="22"/>
          <w:szCs w:val="22"/>
        </w:rPr>
        <w:tab/>
        <w:t>Verification of Homeless Status</w:t>
      </w:r>
    </w:p>
    <w:p w14:paraId="0849CE77" w14:textId="77777777" w:rsidR="00792838" w:rsidRPr="000457D5" w:rsidRDefault="00792838" w:rsidP="00792838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>Supporting Documentation (Select one):</w:t>
      </w:r>
    </w:p>
    <w:p w14:paraId="128262D5" w14:textId="539501E2" w:rsidR="00792838" w:rsidRPr="000457D5" w:rsidRDefault="00792838" w:rsidP="00792838">
      <w:pPr>
        <w:pStyle w:val="Default"/>
        <w:ind w:firstLine="720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3211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7D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0457D5">
        <w:rPr>
          <w:rFonts w:asciiTheme="minorHAnsi" w:hAnsiTheme="minorHAnsi" w:cstheme="minorHAnsi"/>
          <w:sz w:val="20"/>
          <w:szCs w:val="20"/>
        </w:rPr>
        <w:t xml:space="preserve"> 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>Written 3</w:t>
      </w:r>
      <w:r w:rsidRPr="000457D5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>rd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 xml:space="preserve"> Party (preferred)        </w:t>
      </w:r>
    </w:p>
    <w:p w14:paraId="2F163050" w14:textId="3CACABB5" w:rsidR="00792838" w:rsidRPr="000457D5" w:rsidRDefault="00792838" w:rsidP="00792838">
      <w:pPr>
        <w:pStyle w:val="Default"/>
        <w:ind w:firstLine="720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417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57D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0457D5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>Oral 3</w:t>
      </w:r>
      <w:r w:rsidRPr="000457D5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>rd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 xml:space="preserve"> Party          </w:t>
      </w:r>
    </w:p>
    <w:p w14:paraId="014849FA" w14:textId="4CF2BAA7" w:rsidR="00792838" w:rsidRPr="000457D5" w:rsidRDefault="00792838" w:rsidP="00792838">
      <w:pPr>
        <w:pStyle w:val="Default"/>
        <w:ind w:firstLine="720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67444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7D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0457D5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>Self-certification</w:t>
      </w:r>
    </w:p>
    <w:p w14:paraId="4D4AB849" w14:textId="43733EBD" w:rsidR="00792838" w:rsidRDefault="00792838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76938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  <w:t>Copies of identification/documentation</w:t>
      </w:r>
    </w:p>
    <w:p w14:paraId="141EC402" w14:textId="3E4AAC99" w:rsidR="000457D5" w:rsidRDefault="000457D5" w:rsidP="000457D5">
      <w:pPr>
        <w:pStyle w:val="Default"/>
        <w:ind w:firstLine="720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79234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0457D5">
        <w:rPr>
          <w:rFonts w:asciiTheme="minorHAnsi" w:hAnsiTheme="minorHAnsi" w:cstheme="minorHAnsi"/>
          <w:sz w:val="20"/>
          <w:szCs w:val="20"/>
        </w:rPr>
        <w:t xml:space="preserve"> 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>Driver’s License/State Identification</w:t>
      </w:r>
    </w:p>
    <w:p w14:paraId="62122C7D" w14:textId="2C8847EE" w:rsidR="000457D5" w:rsidRDefault="000457D5" w:rsidP="000457D5">
      <w:pPr>
        <w:pStyle w:val="Default"/>
        <w:ind w:firstLine="720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7074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0457D5">
        <w:rPr>
          <w:rFonts w:asciiTheme="minorHAnsi" w:hAnsiTheme="minorHAnsi" w:cstheme="minorHAnsi"/>
          <w:sz w:val="20"/>
          <w:szCs w:val="20"/>
        </w:rPr>
        <w:t xml:space="preserve"> 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>Social Security Card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</w:p>
    <w:p w14:paraId="373A9E6B" w14:textId="2B1B3013" w:rsidR="000457D5" w:rsidRPr="000457D5" w:rsidRDefault="000457D5" w:rsidP="000457D5">
      <w:pPr>
        <w:pStyle w:val="Default"/>
        <w:ind w:firstLine="720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8556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i/>
          <w:iCs/>
          <w:sz w:val="20"/>
          <w:szCs w:val="20"/>
        </w:rPr>
        <w:t xml:space="preserve">  O</w:t>
      </w:r>
      <w:r>
        <w:rPr>
          <w:rFonts w:asciiTheme="minorHAnsi" w:hAnsiTheme="minorHAnsi" w:cstheme="minorHAnsi"/>
          <w:i/>
          <w:iCs/>
          <w:sz w:val="20"/>
          <w:szCs w:val="20"/>
        </w:rPr>
        <w:t>ther form of identification</w:t>
      </w:r>
    </w:p>
    <w:p w14:paraId="468CB8C3" w14:textId="1C51A3BF" w:rsidR="00792838" w:rsidRDefault="00792838" w:rsidP="00792838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62654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1BFF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DF66DE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Coordinated Entry Documentation</w:t>
      </w:r>
      <w:r w:rsidR="000457D5">
        <w:rPr>
          <w:rFonts w:asciiTheme="minorHAnsi" w:hAnsiTheme="minorHAnsi" w:cstheme="minorHAnsi"/>
          <w:sz w:val="22"/>
          <w:szCs w:val="22"/>
        </w:rPr>
        <w:t xml:space="preserve"> (including Release of Information if applicable)</w:t>
      </w:r>
    </w:p>
    <w:p w14:paraId="3A7367C4" w14:textId="628CD100" w:rsidR="00BC679E" w:rsidRDefault="00BC679E" w:rsidP="00BC679E">
      <w:pPr>
        <w:pStyle w:val="Default"/>
        <w:ind w:firstLine="720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29621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0457D5">
        <w:rPr>
          <w:rFonts w:asciiTheme="minorHAnsi" w:hAnsiTheme="minorHAnsi" w:cstheme="minorHAnsi"/>
          <w:sz w:val="20"/>
          <w:szCs w:val="20"/>
        </w:rPr>
        <w:t xml:space="preserve"> 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>Intake Form/Assessment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</w:p>
    <w:p w14:paraId="4AB76CA1" w14:textId="2F6192F1" w:rsidR="00792838" w:rsidRPr="00BC679E" w:rsidRDefault="00BC679E" w:rsidP="00BC679E">
      <w:pPr>
        <w:pStyle w:val="Default"/>
        <w:ind w:firstLine="720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71296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>
        <w:rPr>
          <w:rFonts w:asciiTheme="minorHAnsi" w:hAnsiTheme="minorHAnsi" w:cstheme="minorHAnsi"/>
          <w:i/>
          <w:iCs/>
          <w:sz w:val="20"/>
          <w:szCs w:val="20"/>
        </w:rPr>
        <w:t>VI-SPDAT</w:t>
      </w:r>
    </w:p>
    <w:p w14:paraId="1E6F5A2A" w14:textId="19452117" w:rsidR="00792838" w:rsidRPr="00E3130A" w:rsidRDefault="00792838" w:rsidP="00E3130A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443000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ab/>
      </w:r>
      <w:r w:rsidRPr="00661BFF">
        <w:rPr>
          <w:rFonts w:asciiTheme="minorHAnsi" w:hAnsiTheme="minorHAnsi" w:cstheme="minorHAnsi"/>
          <w:bCs/>
          <w:sz w:val="22"/>
          <w:szCs w:val="22"/>
        </w:rPr>
        <w:t>Housing Program Referral</w:t>
      </w:r>
    </w:p>
    <w:p w14:paraId="30E2B0BC" w14:textId="77777777" w:rsidR="00792838" w:rsidRDefault="00792838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65418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  <w:t>Income Verification (if applicable)</w:t>
      </w:r>
    </w:p>
    <w:p w14:paraId="03A2EDF9" w14:textId="77777777" w:rsidR="00792838" w:rsidRDefault="00792838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88955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  <w:t>Inspection</w:t>
      </w:r>
    </w:p>
    <w:p w14:paraId="1C901C7C" w14:textId="77777777" w:rsidR="00792838" w:rsidRDefault="00792838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77273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>Copy of Client’s current lease and/or new lease (if applicable)</w:t>
      </w:r>
    </w:p>
    <w:p w14:paraId="5FA18F45" w14:textId="77777777" w:rsidR="00792838" w:rsidRDefault="00792838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0345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  <w:t>Lease Addendum, VAWA Forms and documentation (if applicable)</w:t>
      </w:r>
    </w:p>
    <w:p w14:paraId="74CBA30C" w14:textId="77777777" w:rsidR="00792838" w:rsidRDefault="00792838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4202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Case Notes, Case/Stabilization Plans</w:t>
      </w:r>
    </w:p>
    <w:p w14:paraId="277F0415" w14:textId="516F4ADC" w:rsidR="00BC679E" w:rsidRDefault="00BC679E" w:rsidP="00BC679E">
      <w:pPr>
        <w:pStyle w:val="Default"/>
        <w:ind w:firstLine="720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99642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0457D5">
        <w:rPr>
          <w:rFonts w:asciiTheme="minorHAnsi" w:hAnsiTheme="minorHAnsi" w:cstheme="minorHAnsi"/>
          <w:sz w:val="20"/>
          <w:szCs w:val="20"/>
        </w:rPr>
        <w:t xml:space="preserve"> 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E3130A">
        <w:rPr>
          <w:rFonts w:asciiTheme="minorHAnsi" w:hAnsiTheme="minorHAnsi" w:cstheme="minorHAnsi"/>
          <w:i/>
          <w:iCs/>
          <w:sz w:val="20"/>
          <w:szCs w:val="20"/>
        </w:rPr>
        <w:t>Supportive Services Referral &amp; Documentation</w:t>
      </w:r>
      <w:r w:rsidRPr="000457D5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</w:p>
    <w:p w14:paraId="6C4FDF5F" w14:textId="613A2DA4" w:rsidR="00E3130A" w:rsidRDefault="00BC679E" w:rsidP="00E3130A">
      <w:pPr>
        <w:pStyle w:val="Default"/>
        <w:ind w:firstLine="720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71051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E3130A">
        <w:rPr>
          <w:rFonts w:asciiTheme="minorHAnsi" w:hAnsiTheme="minorHAnsi" w:cstheme="minorHAnsi"/>
          <w:i/>
          <w:iCs/>
          <w:sz w:val="20"/>
          <w:szCs w:val="20"/>
        </w:rPr>
        <w:t>McKinney-Vento Forms &amp; documentation (if applicable)</w:t>
      </w:r>
      <w:r w:rsidR="00E3130A" w:rsidRPr="00E3130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433B0A9B" w14:textId="5EA9D9C1" w:rsidR="00792838" w:rsidRPr="00E3130A" w:rsidRDefault="00E3130A" w:rsidP="00E3130A">
      <w:pPr>
        <w:pStyle w:val="Default"/>
        <w:ind w:firstLine="720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0101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>
        <w:rPr>
          <w:rFonts w:asciiTheme="minorHAnsi" w:hAnsiTheme="minorHAnsi" w:cstheme="minorHAnsi"/>
          <w:i/>
          <w:iCs/>
          <w:sz w:val="20"/>
          <w:szCs w:val="20"/>
        </w:rPr>
        <w:t>Correspondence – client, landlord, service providers, school personnel, etc.</w:t>
      </w:r>
      <w:bookmarkStart w:id="0" w:name="_GoBack"/>
      <w:bookmarkEnd w:id="0"/>
    </w:p>
    <w:bookmarkStart w:id="1" w:name="_Hlk24959716"/>
    <w:p w14:paraId="4B12B0E7" w14:textId="77777777" w:rsidR="00792838" w:rsidRDefault="00792838" w:rsidP="00792838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color w:val="auto"/>
            <w:sz w:val="22"/>
            <w:szCs w:val="22"/>
          </w:rPr>
          <w:id w:val="-1001966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838">
            <w:rPr>
              <w:rFonts w:ascii="MS Gothic" w:eastAsia="MS Gothic" w:hAnsi="MS Gothic" w:cstheme="minorHAnsi" w:hint="eastAsia"/>
              <w:bCs/>
              <w:color w:val="auto"/>
              <w:sz w:val="22"/>
              <w:szCs w:val="22"/>
            </w:rPr>
            <w:t>☐</w:t>
          </w:r>
        </w:sdtContent>
      </w:sdt>
      <w:r w:rsidRPr="00DF66DE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bCs/>
          <w:color w:val="auto"/>
          <w:sz w:val="22"/>
          <w:szCs w:val="22"/>
        </w:rPr>
        <w:t>Financial Assistance Tracking</w:t>
      </w:r>
    </w:p>
    <w:p w14:paraId="27196A88" w14:textId="77777777" w:rsidR="00792838" w:rsidRPr="00DF66DE" w:rsidRDefault="00792838" w:rsidP="00792838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2125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  <w:t>Exit Forms</w:t>
      </w:r>
      <w:bookmarkEnd w:id="1"/>
    </w:p>
    <w:p w14:paraId="1518AA5E" w14:textId="77777777" w:rsidR="00792838" w:rsidRPr="00DF66DE" w:rsidRDefault="00792838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12240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F66D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Termination of Assistance (required if applicable)</w:t>
      </w:r>
    </w:p>
    <w:p w14:paraId="6E4C8C25" w14:textId="6749354A" w:rsidR="00792838" w:rsidRPr="00DF66DE" w:rsidRDefault="00792838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775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F66D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Client Grievances/Appeals (required if applicable)</w:t>
      </w:r>
    </w:p>
    <w:bookmarkStart w:id="2" w:name="_Hlk24959827"/>
    <w:bookmarkStart w:id="3" w:name="_Hlk26259201"/>
    <w:p w14:paraId="09A969E5" w14:textId="77777777" w:rsidR="00792838" w:rsidRPr="00DF66DE" w:rsidRDefault="00792838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F66D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HMIS/Comparable Database Release of Information and/or Sharing Plan</w:t>
      </w:r>
      <w:bookmarkEnd w:id="2"/>
      <w:bookmarkEnd w:id="3"/>
    </w:p>
    <w:p w14:paraId="022F8B26" w14:textId="25D8B2D8" w:rsidR="00DF66DE" w:rsidRDefault="00DF66DE" w:rsidP="0079283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51E250" w14:textId="3163C25F" w:rsidR="000457D5" w:rsidRPr="000457D5" w:rsidRDefault="000457D5" w:rsidP="000457D5"/>
    <w:p w14:paraId="5B248FE6" w14:textId="24B15F25" w:rsidR="000457D5" w:rsidRPr="000457D5" w:rsidRDefault="000457D5" w:rsidP="000457D5"/>
    <w:p w14:paraId="3168DB6B" w14:textId="07621B5B" w:rsidR="000457D5" w:rsidRPr="000457D5" w:rsidRDefault="000457D5" w:rsidP="000457D5"/>
    <w:sectPr w:rsidR="000457D5" w:rsidRPr="000457D5" w:rsidSect="003E78C3">
      <w:footerReference w:type="default" r:id="rId11"/>
      <w:pgSz w:w="12240" w:h="15840"/>
      <w:pgMar w:top="900" w:right="1800" w:bottom="81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31A77" w14:textId="77777777" w:rsidR="003F5768" w:rsidRDefault="003F5768" w:rsidP="00512FB9">
      <w:r>
        <w:separator/>
      </w:r>
    </w:p>
  </w:endnote>
  <w:endnote w:type="continuationSeparator" w:id="0">
    <w:p w14:paraId="138CDE80" w14:textId="77777777" w:rsidR="003F5768" w:rsidRDefault="003F5768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B35CE" w14:textId="77777777" w:rsidR="000457D5" w:rsidRPr="000457D5" w:rsidRDefault="000457D5" w:rsidP="00520DA6">
    <w:pPr>
      <w:pStyle w:val="Footer"/>
      <w:ind w:left="-990"/>
      <w:rPr>
        <w:rFonts w:asciiTheme="minorHAnsi" w:hAnsiTheme="minorHAnsi" w:cstheme="minorHAnsi"/>
        <w:sz w:val="22"/>
        <w:szCs w:val="22"/>
      </w:rPr>
    </w:pPr>
    <w:r w:rsidRPr="000457D5">
      <w:rPr>
        <w:rFonts w:asciiTheme="minorHAnsi" w:hAnsiTheme="minorHAnsi" w:cstheme="minorHAnsi"/>
        <w:bCs/>
        <w:sz w:val="22"/>
        <w:szCs w:val="22"/>
      </w:rPr>
      <w:t>Created March</w:t>
    </w:r>
    <w:r w:rsidR="00E162F7" w:rsidRPr="000457D5">
      <w:rPr>
        <w:rFonts w:asciiTheme="minorHAnsi" w:hAnsiTheme="minorHAnsi" w:cstheme="minorHAnsi"/>
        <w:sz w:val="22"/>
        <w:szCs w:val="22"/>
      </w:rPr>
      <w:t xml:space="preserve"> 20</w:t>
    </w:r>
    <w:r w:rsidR="004C0F23" w:rsidRPr="000457D5">
      <w:rPr>
        <w:rFonts w:asciiTheme="minorHAnsi" w:hAnsiTheme="minorHAnsi" w:cstheme="minorHAnsi"/>
        <w:sz w:val="22"/>
        <w:szCs w:val="22"/>
      </w:rPr>
      <w:t>2</w:t>
    </w:r>
    <w:r w:rsidR="001A6894" w:rsidRPr="000457D5">
      <w:rPr>
        <w:rFonts w:asciiTheme="minorHAnsi" w:hAnsiTheme="minorHAnsi" w:cstheme="minorHAnsi"/>
        <w:sz w:val="22"/>
        <w:szCs w:val="22"/>
      </w:rPr>
      <w:t>3</w:t>
    </w:r>
  </w:p>
  <w:p w14:paraId="3A80555C" w14:textId="25EE3EC8" w:rsidR="00E162F7" w:rsidRPr="000457D5" w:rsidRDefault="00E162F7" w:rsidP="00520DA6">
    <w:pPr>
      <w:pStyle w:val="Footer"/>
      <w:ind w:left="-990"/>
      <w:rPr>
        <w:rFonts w:asciiTheme="minorHAnsi" w:hAnsiTheme="minorHAnsi" w:cstheme="minorHAnsi"/>
        <w:sz w:val="22"/>
        <w:szCs w:val="22"/>
      </w:rPr>
    </w:pPr>
    <w:r w:rsidRPr="000457D5">
      <w:rPr>
        <w:rFonts w:asciiTheme="minorHAnsi" w:hAnsiTheme="minorHAnsi" w:cstheme="minorHAnsi"/>
        <w:sz w:val="22"/>
        <w:szCs w:val="22"/>
      </w:rPr>
      <w:t xml:space="preserve">Page </w:t>
    </w:r>
    <w:r w:rsidRPr="000457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0457D5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0457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0457D5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0457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0457D5">
      <w:rPr>
        <w:rFonts w:asciiTheme="minorHAnsi" w:hAnsiTheme="minorHAnsi" w:cstheme="minorHAnsi"/>
        <w:sz w:val="22"/>
        <w:szCs w:val="22"/>
      </w:rPr>
      <w:t xml:space="preserve"> of </w:t>
    </w:r>
    <w:r w:rsidRPr="000457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0457D5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0457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0457D5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0457D5">
      <w:rPr>
        <w:rFonts w:asciiTheme="minorHAnsi" w:hAnsiTheme="minorHAnsi" w:cstheme="minorHAnsi"/>
        <w:b/>
        <w:bCs/>
        <w:sz w:val="22"/>
        <w:szCs w:val="22"/>
      </w:rPr>
      <w:fldChar w:fldCharType="end"/>
    </w:r>
  </w:p>
  <w:p w14:paraId="68577965" w14:textId="77777777" w:rsidR="00512FB9" w:rsidRPr="000457D5" w:rsidRDefault="00512FB9">
    <w:pPr>
      <w:pStyle w:val="Footer"/>
      <w:rPr>
        <w:rFonts w:asciiTheme="minorHAnsi" w:hAnsiTheme="minorHAnsi" w:cstheme="min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8693F" w14:textId="77777777" w:rsidR="003F5768" w:rsidRDefault="003F5768" w:rsidP="00512FB9">
      <w:r>
        <w:separator/>
      </w:r>
    </w:p>
  </w:footnote>
  <w:footnote w:type="continuationSeparator" w:id="0">
    <w:p w14:paraId="46CF61A8" w14:textId="77777777" w:rsidR="003F5768" w:rsidRDefault="003F5768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54C8"/>
    <w:multiLevelType w:val="multilevel"/>
    <w:tmpl w:val="A0D45674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A084FBE"/>
    <w:multiLevelType w:val="multilevel"/>
    <w:tmpl w:val="C3C27A30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43A04"/>
    <w:rsid w:val="000457D5"/>
    <w:rsid w:val="00080FA1"/>
    <w:rsid w:val="000A2DBF"/>
    <w:rsid w:val="000E7EA9"/>
    <w:rsid w:val="001206C7"/>
    <w:rsid w:val="0016390B"/>
    <w:rsid w:val="001A6894"/>
    <w:rsid w:val="001D359B"/>
    <w:rsid w:val="001F403A"/>
    <w:rsid w:val="00261D84"/>
    <w:rsid w:val="00265D00"/>
    <w:rsid w:val="00266FFE"/>
    <w:rsid w:val="00275D09"/>
    <w:rsid w:val="00282797"/>
    <w:rsid w:val="002C65DE"/>
    <w:rsid w:val="002E02CE"/>
    <w:rsid w:val="002E17AD"/>
    <w:rsid w:val="00300ADC"/>
    <w:rsid w:val="0030170F"/>
    <w:rsid w:val="003472EF"/>
    <w:rsid w:val="00355314"/>
    <w:rsid w:val="003A6F2E"/>
    <w:rsid w:val="003B3497"/>
    <w:rsid w:val="003E4955"/>
    <w:rsid w:val="003E78C3"/>
    <w:rsid w:val="003F5768"/>
    <w:rsid w:val="00414F76"/>
    <w:rsid w:val="004771F7"/>
    <w:rsid w:val="00477D0C"/>
    <w:rsid w:val="00484216"/>
    <w:rsid w:val="004959AF"/>
    <w:rsid w:val="004C0F23"/>
    <w:rsid w:val="00512FB9"/>
    <w:rsid w:val="00520DA6"/>
    <w:rsid w:val="005316E6"/>
    <w:rsid w:val="00544B19"/>
    <w:rsid w:val="0057386D"/>
    <w:rsid w:val="0058637B"/>
    <w:rsid w:val="005916C4"/>
    <w:rsid w:val="005C2873"/>
    <w:rsid w:val="00600090"/>
    <w:rsid w:val="00615860"/>
    <w:rsid w:val="00627DA2"/>
    <w:rsid w:val="00646A41"/>
    <w:rsid w:val="00657BB0"/>
    <w:rsid w:val="00661BFF"/>
    <w:rsid w:val="00680ABA"/>
    <w:rsid w:val="006B6C57"/>
    <w:rsid w:val="006D33D7"/>
    <w:rsid w:val="006E74D8"/>
    <w:rsid w:val="00707012"/>
    <w:rsid w:val="00763751"/>
    <w:rsid w:val="00774BBD"/>
    <w:rsid w:val="0078711D"/>
    <w:rsid w:val="00791AB2"/>
    <w:rsid w:val="00792838"/>
    <w:rsid w:val="007B393C"/>
    <w:rsid w:val="007E5E77"/>
    <w:rsid w:val="008165CA"/>
    <w:rsid w:val="00851A13"/>
    <w:rsid w:val="0086698D"/>
    <w:rsid w:val="008713C8"/>
    <w:rsid w:val="00890772"/>
    <w:rsid w:val="00976352"/>
    <w:rsid w:val="00991F4A"/>
    <w:rsid w:val="009A26BE"/>
    <w:rsid w:val="009A54B7"/>
    <w:rsid w:val="009D5F1A"/>
    <w:rsid w:val="00A5068A"/>
    <w:rsid w:val="00A77D66"/>
    <w:rsid w:val="00A8787C"/>
    <w:rsid w:val="00AB151E"/>
    <w:rsid w:val="00AC1C40"/>
    <w:rsid w:val="00B22A18"/>
    <w:rsid w:val="00B40344"/>
    <w:rsid w:val="00B472B1"/>
    <w:rsid w:val="00B628B7"/>
    <w:rsid w:val="00B70370"/>
    <w:rsid w:val="00B9653E"/>
    <w:rsid w:val="00BB0224"/>
    <w:rsid w:val="00BC1EC3"/>
    <w:rsid w:val="00BC679E"/>
    <w:rsid w:val="00BD15A0"/>
    <w:rsid w:val="00BF457C"/>
    <w:rsid w:val="00C05F87"/>
    <w:rsid w:val="00C34DC2"/>
    <w:rsid w:val="00C41E07"/>
    <w:rsid w:val="00C55354"/>
    <w:rsid w:val="00C72E3D"/>
    <w:rsid w:val="00C9477F"/>
    <w:rsid w:val="00D32203"/>
    <w:rsid w:val="00D42F69"/>
    <w:rsid w:val="00D601A5"/>
    <w:rsid w:val="00D96A4A"/>
    <w:rsid w:val="00DC55D0"/>
    <w:rsid w:val="00DD4D6E"/>
    <w:rsid w:val="00DF66DE"/>
    <w:rsid w:val="00E162F7"/>
    <w:rsid w:val="00E3130A"/>
    <w:rsid w:val="00E40F78"/>
    <w:rsid w:val="00EE20EC"/>
    <w:rsid w:val="00EE6CCB"/>
    <w:rsid w:val="00EF04FC"/>
    <w:rsid w:val="00F010E9"/>
    <w:rsid w:val="00F06570"/>
    <w:rsid w:val="00F150CB"/>
    <w:rsid w:val="00F42CAE"/>
    <w:rsid w:val="00F469E9"/>
    <w:rsid w:val="00F610AB"/>
    <w:rsid w:val="00F62F43"/>
    <w:rsid w:val="00F6394C"/>
    <w:rsid w:val="00F706DC"/>
    <w:rsid w:val="00F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6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F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A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43B87A5892745B8E4C7E2A43369B1" ma:contentTypeVersion="12" ma:contentTypeDescription="Create a new document." ma:contentTypeScope="" ma:versionID="aee9ac8a230c95418009ec2d48dff8c2">
  <xsd:schema xmlns:xsd="http://www.w3.org/2001/XMLSchema" xmlns:xs="http://www.w3.org/2001/XMLSchema" xmlns:p="http://schemas.microsoft.com/office/2006/metadata/properties" xmlns:ns3="6a362d2a-df6c-40b8-8e0e-4d56568757cc" xmlns:ns4="30215102-8794-447a-ba4c-b3eaffcfb506" targetNamespace="http://schemas.microsoft.com/office/2006/metadata/properties" ma:root="true" ma:fieldsID="79fe61d27dde0c8e29ba32aa94a1b0c2" ns3:_="" ns4:_="">
    <xsd:import namespace="6a362d2a-df6c-40b8-8e0e-4d56568757cc"/>
    <xsd:import namespace="30215102-8794-447a-ba4c-b3eaffcfb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2d2a-df6c-40b8-8e0e-4d5656875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15102-8794-447a-ba4c-b3eaffc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362d2a-df6c-40b8-8e0e-4d56568757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1BB9-C5F4-4247-9907-E46F233B6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62d2a-df6c-40b8-8e0e-4d56568757cc"/>
    <ds:schemaRef ds:uri="30215102-8794-447a-ba4c-b3eaffcf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19F24-DFEC-4934-9BD7-36683628B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4B984-74C8-435D-962F-846FC2323E75}">
  <ds:schemaRefs>
    <ds:schemaRef ds:uri="http://schemas.microsoft.com/office/infopath/2007/PartnerControls"/>
    <ds:schemaRef ds:uri="http://www.w3.org/XML/1998/namespace"/>
    <ds:schemaRef ds:uri="6a362d2a-df6c-40b8-8e0e-4d56568757cc"/>
    <ds:schemaRef ds:uri="http://schemas.openxmlformats.org/package/2006/metadata/core-properties"/>
    <ds:schemaRef ds:uri="http://schemas.microsoft.com/office/2006/documentManagement/types"/>
    <ds:schemaRef ds:uri="30215102-8794-447a-ba4c-b3eaffcfb506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9933C6-D3F0-4228-BA34-DEC30D28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Shereá D. Burnett</cp:lastModifiedBy>
  <cp:revision>2</cp:revision>
  <cp:lastPrinted>2021-10-28T14:58:00Z</cp:lastPrinted>
  <dcterms:created xsi:type="dcterms:W3CDTF">2023-03-23T17:05:00Z</dcterms:created>
  <dcterms:modified xsi:type="dcterms:W3CDTF">2023-03-23T17:05:00Z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0x0101003F643B87A5892745B8E4C7E2A43369B1</vt:lpwstr>
  </property>
</Properties>
</file>